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D5" w:rsidRDefault="00E40BB0">
      <w:pPr>
        <w:spacing w:line="484" w:lineRule="auto"/>
        <w:ind w:left="-15" w:firstLine="1579"/>
      </w:pPr>
      <w:r>
        <w:rPr>
          <w:b/>
        </w:rPr>
        <w:t>Аннотация к рабочей программе по биологии (5-7</w:t>
      </w:r>
      <w:r>
        <w:rPr>
          <w:b/>
        </w:rPr>
        <w:t xml:space="preserve"> класс) </w:t>
      </w:r>
      <w:r>
        <w:t>Рабочая программа учебного предмета «</w:t>
      </w:r>
      <w:proofErr w:type="gramStart"/>
      <w:r>
        <w:t>Биология»  составлена</w:t>
      </w:r>
      <w:proofErr w:type="gramEnd"/>
      <w:r>
        <w:t xml:space="preserve"> на основе:  </w:t>
      </w:r>
    </w:p>
    <w:p w:rsidR="008035D5" w:rsidRDefault="00E40BB0">
      <w:pPr>
        <w:numPr>
          <w:ilvl w:val="0"/>
          <w:numId w:val="1"/>
        </w:numPr>
        <w:spacing w:after="27"/>
        <w:ind w:right="9" w:hanging="566"/>
      </w:pPr>
      <w:r>
        <w:t xml:space="preserve">Федерального государственного образовательного стандарта основного общего образования;  </w:t>
      </w:r>
    </w:p>
    <w:p w:rsidR="008035D5" w:rsidRDefault="00E40BB0">
      <w:pPr>
        <w:numPr>
          <w:ilvl w:val="0"/>
          <w:numId w:val="1"/>
        </w:numPr>
        <w:ind w:right="9" w:hanging="566"/>
      </w:pPr>
      <w:r>
        <w:t xml:space="preserve">авторской программы </w:t>
      </w:r>
      <w:r>
        <w:t xml:space="preserve">В.В. Пасечника, В.В. </w:t>
      </w:r>
      <w:proofErr w:type="spellStart"/>
      <w:r>
        <w:t>Латюшина</w:t>
      </w:r>
      <w:proofErr w:type="spellEnd"/>
      <w:r>
        <w:t xml:space="preserve">, Г.Г. </w:t>
      </w:r>
      <w:proofErr w:type="spellStart"/>
      <w:proofErr w:type="gramStart"/>
      <w:r>
        <w:t>Швецова</w:t>
      </w:r>
      <w:proofErr w:type="spellEnd"/>
      <w:r>
        <w:t xml:space="preserve">  «</w:t>
      </w:r>
      <w:proofErr w:type="gramEnd"/>
      <w:r>
        <w:t xml:space="preserve">Биология. 5-9 классы» (Программы для общеобразовательных учреждений. Биология. 5-9 </w:t>
      </w:r>
      <w:proofErr w:type="spellStart"/>
      <w:proofErr w:type="gramStart"/>
      <w:r>
        <w:t>кл</w:t>
      </w:r>
      <w:proofErr w:type="spellEnd"/>
      <w:r>
        <w:t>./</w:t>
      </w:r>
      <w:proofErr w:type="gramEnd"/>
      <w:r>
        <w:t xml:space="preserve"> сост. Г.М. </w:t>
      </w:r>
      <w:proofErr w:type="spellStart"/>
      <w:r>
        <w:t>Пальдяева</w:t>
      </w:r>
      <w:proofErr w:type="spellEnd"/>
      <w:r>
        <w:t xml:space="preserve">. – М.: Дрофа, 2014.); </w:t>
      </w:r>
    </w:p>
    <w:p w:rsidR="008035D5" w:rsidRDefault="00E40BB0">
      <w:pPr>
        <w:numPr>
          <w:ilvl w:val="0"/>
          <w:numId w:val="1"/>
        </w:numPr>
        <w:ind w:right="9" w:hanging="566"/>
      </w:pPr>
      <w:r>
        <w:t xml:space="preserve">ООП ООО;  </w:t>
      </w:r>
    </w:p>
    <w:p w:rsidR="008035D5" w:rsidRDefault="00E40BB0">
      <w:pPr>
        <w:numPr>
          <w:ilvl w:val="0"/>
          <w:numId w:val="1"/>
        </w:numPr>
        <w:spacing w:after="32"/>
        <w:ind w:right="9" w:hanging="566"/>
      </w:pPr>
      <w:r>
        <w:t>учебников (Пасечник, В.В. Биология), входящих в федеральный перечен</w:t>
      </w:r>
      <w:r>
        <w:t xml:space="preserve">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утвержденный приказом Министерством образования и науки РФ </w:t>
      </w:r>
      <w:r>
        <w:t>от 31.03.201</w:t>
      </w:r>
      <w:r>
        <w:t xml:space="preserve">4г. № 253;  </w:t>
      </w:r>
    </w:p>
    <w:p w:rsidR="008035D5" w:rsidRDefault="00E40BB0">
      <w:pPr>
        <w:numPr>
          <w:ilvl w:val="0"/>
          <w:numId w:val="1"/>
        </w:numPr>
        <w:ind w:right="9" w:hanging="566"/>
      </w:pPr>
      <w:r>
        <w:t>учебного плана МБОУ СОШ 75/62 г. Пензы</w:t>
      </w:r>
      <w:r>
        <w:t xml:space="preserve">; </w:t>
      </w:r>
    </w:p>
    <w:p w:rsidR="008035D5" w:rsidRDefault="00E40BB0">
      <w:pPr>
        <w:numPr>
          <w:ilvl w:val="0"/>
          <w:numId w:val="1"/>
        </w:numPr>
        <w:ind w:right="9" w:hanging="566"/>
      </w:pPr>
      <w:r>
        <w:t xml:space="preserve">календарного учебного графика </w:t>
      </w:r>
      <w:r>
        <w:t>МБОУ СОШ 75/62 г. Пензы</w:t>
      </w:r>
      <w:r>
        <w:t xml:space="preserve">; </w:t>
      </w:r>
    </w:p>
    <w:p w:rsidR="008035D5" w:rsidRDefault="00E40BB0">
      <w:pPr>
        <w:spacing w:after="301" w:line="259" w:lineRule="auto"/>
        <w:ind w:left="-5" w:right="0"/>
        <w:jc w:val="left"/>
      </w:pPr>
      <w:r>
        <w:rPr>
          <w:b/>
        </w:rPr>
        <w:t>Цели</w:t>
      </w:r>
      <w:r>
        <w:t xml:space="preserve"> </w:t>
      </w:r>
      <w:r>
        <w:rPr>
          <w:b/>
        </w:rPr>
        <w:t xml:space="preserve">и задачи курса: </w:t>
      </w:r>
    </w:p>
    <w:p w:rsidR="008035D5" w:rsidRDefault="00E40BB0">
      <w:pPr>
        <w:numPr>
          <w:ilvl w:val="0"/>
          <w:numId w:val="1"/>
        </w:numPr>
        <w:spacing w:after="93"/>
        <w:ind w:right="9" w:hanging="566"/>
      </w:pPr>
      <w:r>
        <w:rPr>
          <w:b/>
        </w:rPr>
        <w:t xml:space="preserve">освоение знаний </w:t>
      </w:r>
      <w:r>
        <w:t>о живой природе и присущих ей закон</w:t>
      </w:r>
      <w:r>
        <w:t xml:space="preserve">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о роли биологической науки в практической деятельности людей; методах познания живой природы;  </w:t>
      </w:r>
    </w:p>
    <w:p w:rsidR="008035D5" w:rsidRDefault="00E40BB0">
      <w:pPr>
        <w:numPr>
          <w:ilvl w:val="0"/>
          <w:numId w:val="1"/>
        </w:numPr>
        <w:spacing w:after="83"/>
        <w:ind w:right="9" w:hanging="566"/>
      </w:pPr>
      <w:r>
        <w:rPr>
          <w:b/>
        </w:rPr>
        <w:t>овладение умениями</w:t>
      </w:r>
      <w:r>
        <w:t xml:space="preserve"> применять биологические знания для объяснения процессов и яв</w:t>
      </w:r>
      <w:r>
        <w:t>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</w:t>
      </w:r>
      <w:r>
        <w:t xml:space="preserve">ами, биологические эксперименты;  </w:t>
      </w:r>
    </w:p>
    <w:p w:rsidR="008035D5" w:rsidRDefault="00E40BB0">
      <w:pPr>
        <w:numPr>
          <w:ilvl w:val="0"/>
          <w:numId w:val="1"/>
        </w:numPr>
        <w:spacing w:after="87"/>
        <w:ind w:right="9" w:hanging="566"/>
      </w:pPr>
      <w:r>
        <w:rPr>
          <w:b/>
        </w:rPr>
        <w:t xml:space="preserve">развитие познавательных интересов, интеллектуальных и творческих способностей </w:t>
      </w:r>
      <w:r>
        <w:t>в процессе</w:t>
      </w:r>
      <w:r>
        <w:rPr>
          <w:b/>
        </w:rPr>
        <w:t xml:space="preserve"> </w:t>
      </w:r>
      <w:r>
        <w:t xml:space="preserve">проведения наблюдений за живыми организмами, биологических экспериментов, работы с различными источниками информации; </w:t>
      </w:r>
    </w:p>
    <w:p w:rsidR="008035D5" w:rsidRDefault="00E40BB0">
      <w:pPr>
        <w:numPr>
          <w:ilvl w:val="0"/>
          <w:numId w:val="1"/>
        </w:numPr>
        <w:ind w:right="9" w:hanging="566"/>
      </w:pPr>
      <w:r>
        <w:rPr>
          <w:b/>
        </w:rPr>
        <w:t>воспитание</w:t>
      </w:r>
      <w:r>
        <w:t xml:space="preserve"> по</w:t>
      </w:r>
      <w:r>
        <w:t xml:space="preserve">зитивного ценностного отношения к живой природе, культуры </w:t>
      </w:r>
    </w:p>
    <w:p w:rsidR="008035D5" w:rsidRDefault="00E40BB0">
      <w:pPr>
        <w:spacing w:after="95"/>
        <w:ind w:left="576" w:right="9"/>
      </w:pPr>
      <w:r>
        <w:t xml:space="preserve">поведения в природе; </w:t>
      </w:r>
    </w:p>
    <w:p w:rsidR="008035D5" w:rsidRDefault="00E40BB0">
      <w:pPr>
        <w:numPr>
          <w:ilvl w:val="0"/>
          <w:numId w:val="1"/>
        </w:numPr>
        <w:spacing w:after="743"/>
        <w:ind w:right="9" w:hanging="566"/>
      </w:pPr>
      <w:proofErr w:type="spellStart"/>
      <w:r>
        <w:rPr>
          <w:b/>
        </w:rPr>
        <w:t>иcпользование</w:t>
      </w:r>
      <w:proofErr w:type="spellEnd"/>
      <w:r>
        <w:rPr>
          <w:b/>
        </w:rPr>
        <w:t xml:space="preserve"> приобретенных знаний и умений в повседневной жизни </w:t>
      </w:r>
      <w:r>
        <w:t xml:space="preserve">для ухода за растениями, оценки последствий своей деятельности по отношению к природной среде; для соблюдения правил поведения в окружающей среде. </w:t>
      </w:r>
    </w:p>
    <w:p w:rsidR="008035D5" w:rsidRDefault="00E40BB0">
      <w:pPr>
        <w:spacing w:after="213" w:line="259" w:lineRule="auto"/>
        <w:ind w:left="-5" w:right="0"/>
        <w:jc w:val="left"/>
      </w:pPr>
      <w:r>
        <w:rPr>
          <w:b/>
        </w:rPr>
        <w:t xml:space="preserve">Изменения, внесенные в Рабочую программу: </w:t>
      </w:r>
    </w:p>
    <w:p w:rsidR="008035D5" w:rsidRDefault="00E40BB0">
      <w:pPr>
        <w:spacing w:after="43"/>
        <w:ind w:left="-5" w:right="9"/>
      </w:pPr>
      <w:r>
        <w:t>Рабочая программа соответствует авторской программе В.В. Пасечник</w:t>
      </w:r>
      <w:r>
        <w:t xml:space="preserve">а, В.В. </w:t>
      </w:r>
      <w:proofErr w:type="spellStart"/>
      <w:r>
        <w:t>Латюшина</w:t>
      </w:r>
      <w:proofErr w:type="spellEnd"/>
      <w:r>
        <w:t xml:space="preserve">, Г.Г. </w:t>
      </w:r>
      <w:proofErr w:type="spellStart"/>
      <w:proofErr w:type="gramStart"/>
      <w:r>
        <w:t>Швецова</w:t>
      </w:r>
      <w:proofErr w:type="spellEnd"/>
      <w:r>
        <w:t xml:space="preserve">  «</w:t>
      </w:r>
      <w:proofErr w:type="gramEnd"/>
      <w:r>
        <w:t xml:space="preserve">Биология. 5-9 классы» (Программы для общеобразовательных учреждений. Биология. 5-9 </w:t>
      </w:r>
      <w:proofErr w:type="spellStart"/>
      <w:proofErr w:type="gramStart"/>
      <w:r>
        <w:t>кл</w:t>
      </w:r>
      <w:proofErr w:type="spellEnd"/>
      <w:r>
        <w:t>./</w:t>
      </w:r>
      <w:proofErr w:type="gramEnd"/>
      <w:r>
        <w:t xml:space="preserve"> сост. Г.М. </w:t>
      </w:r>
      <w:proofErr w:type="spellStart"/>
      <w:r>
        <w:t>Пальдяева</w:t>
      </w:r>
      <w:proofErr w:type="spellEnd"/>
      <w:r>
        <w:t xml:space="preserve">. – М.: Дрофа, 2014. Авторская программа рассчитана на 1 </w:t>
      </w:r>
      <w:proofErr w:type="gramStart"/>
      <w:r>
        <w:t>час  в</w:t>
      </w:r>
      <w:proofErr w:type="gramEnd"/>
      <w:r>
        <w:t xml:space="preserve"> неделю (34 часов за учебный год).  </w:t>
      </w:r>
    </w:p>
    <w:p w:rsidR="008035D5" w:rsidRDefault="00E40BB0">
      <w:pPr>
        <w:spacing w:after="274" w:line="259" w:lineRule="auto"/>
        <w:ind w:left="0" w:right="0" w:firstLine="0"/>
        <w:jc w:val="left"/>
      </w:pPr>
      <w:r>
        <w:lastRenderedPageBreak/>
        <w:t xml:space="preserve"> </w:t>
      </w:r>
    </w:p>
    <w:p w:rsidR="008035D5" w:rsidRDefault="00E40BB0">
      <w:pPr>
        <w:spacing w:after="177" w:line="259" w:lineRule="auto"/>
        <w:ind w:left="-5" w:right="0"/>
        <w:jc w:val="left"/>
      </w:pPr>
      <w:r>
        <w:rPr>
          <w:b/>
        </w:rPr>
        <w:t>Общая характе</w:t>
      </w:r>
      <w:r>
        <w:rPr>
          <w:b/>
        </w:rPr>
        <w:t xml:space="preserve">ристика учебного предмета </w:t>
      </w:r>
    </w:p>
    <w:p w:rsidR="008035D5" w:rsidRDefault="00E40BB0">
      <w:pPr>
        <w:spacing w:after="175" w:line="216" w:lineRule="auto"/>
        <w:ind w:left="-5" w:right="9"/>
      </w:pPr>
      <w: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</w:t>
      </w:r>
      <w:r>
        <w:t xml:space="preserve">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 </w:t>
      </w:r>
    </w:p>
    <w:p w:rsidR="008035D5" w:rsidRDefault="00E40BB0">
      <w:pPr>
        <w:spacing w:after="178" w:line="216" w:lineRule="auto"/>
        <w:ind w:left="-5" w:right="9"/>
      </w:pPr>
      <w:r>
        <w:t>В программе соблюда</w:t>
      </w:r>
      <w:r>
        <w:t xml:space="preserve">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8035D5" w:rsidRDefault="00E40BB0">
      <w:pPr>
        <w:spacing w:after="177" w:line="216" w:lineRule="auto"/>
        <w:ind w:left="-5" w:right="9"/>
      </w:pPr>
      <w:r>
        <w:t>Программа конкретизирует содержание предметных тем, перечисленных в образовательном стандарте, реко</w:t>
      </w:r>
      <w:r>
        <w:t xml:space="preserve">мендует последовательность их изучения и приводит примерное распределение учебных часов на изучение каждого раздела курса. </w:t>
      </w:r>
    </w:p>
    <w:p w:rsidR="008035D5" w:rsidRDefault="00E40BB0">
      <w:pPr>
        <w:spacing w:after="177" w:line="216" w:lineRule="auto"/>
        <w:ind w:left="-5" w:right="9"/>
      </w:pPr>
      <w:r>
        <w:t>В программе особое внимание уделено содержанию, способствующему формированию современной естественнонаучной картины мира, показано п</w:t>
      </w:r>
      <w:r>
        <w:t xml:space="preserve">рактическое применение биологических знаний. </w:t>
      </w:r>
    </w:p>
    <w:p w:rsidR="008035D5" w:rsidRDefault="00E40BB0">
      <w:pPr>
        <w:spacing w:after="117"/>
        <w:ind w:left="-5" w:right="9"/>
      </w:pPr>
      <w: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t>внутрипредметных</w:t>
      </w:r>
      <w:proofErr w:type="spellEnd"/>
      <w:r>
        <w:t xml:space="preserve"> и метапредметных связей.  </w:t>
      </w:r>
    </w:p>
    <w:p w:rsidR="008035D5" w:rsidRDefault="00E40BB0">
      <w:pPr>
        <w:spacing w:after="221" w:line="216" w:lineRule="auto"/>
        <w:ind w:left="-5" w:right="9"/>
      </w:pPr>
      <w: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</w:t>
      </w:r>
      <w:r>
        <w:t>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</w:t>
      </w:r>
      <w:r>
        <w:t xml:space="preserve">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 </w:t>
      </w:r>
    </w:p>
    <w:p w:rsidR="008035D5" w:rsidRDefault="00E40BB0">
      <w:pPr>
        <w:spacing w:after="166"/>
        <w:ind w:left="-5" w:right="9"/>
      </w:pPr>
      <w:r>
        <w:t>П</w:t>
      </w:r>
      <w:r>
        <w:t xml:space="preserve">ри системно-деятельностном подходе основными технологиями является </w:t>
      </w:r>
      <w:proofErr w:type="spellStart"/>
      <w:r>
        <w:t>проблемнопоисковая</w:t>
      </w:r>
      <w:proofErr w:type="spellEnd"/>
      <w:r>
        <w:t>, исследовательская технологии. Именно они позволяют создать такое образовательное пространство, в котором ученик становится субъектом процесса обучения. Этот подход лежит</w:t>
      </w:r>
      <w:r>
        <w:t xml:space="preserve"> в основе обучения биологии. </w:t>
      </w:r>
    </w:p>
    <w:p w:rsidR="008035D5" w:rsidRDefault="00E40BB0">
      <w:pPr>
        <w:spacing w:line="216" w:lineRule="auto"/>
        <w:ind w:left="-5" w:right="9"/>
      </w:pPr>
      <w:r>
        <w:t xml:space="preserve">Предлагаемая рабочая программа реализуется в учебниках биологии и </w:t>
      </w:r>
      <w:proofErr w:type="spellStart"/>
      <w:r>
        <w:t>учебнометодических</w:t>
      </w:r>
      <w:proofErr w:type="spellEnd"/>
      <w:r>
        <w:t xml:space="preserve"> пособиях, созданных коллективом авторов под руководством </w:t>
      </w:r>
    </w:p>
    <w:p w:rsidR="008035D5" w:rsidRDefault="00E40BB0">
      <w:pPr>
        <w:spacing w:after="149"/>
        <w:ind w:left="-5" w:right="9"/>
      </w:pPr>
      <w:r>
        <w:t xml:space="preserve">В. В. Пасечника.  </w:t>
      </w:r>
    </w:p>
    <w:p w:rsidR="008035D5" w:rsidRDefault="00E40BB0">
      <w:pPr>
        <w:spacing w:after="270" w:line="259" w:lineRule="auto"/>
        <w:ind w:left="0" w:right="0" w:firstLine="0"/>
        <w:jc w:val="left"/>
      </w:pPr>
      <w:r>
        <w:t xml:space="preserve"> </w:t>
      </w:r>
    </w:p>
    <w:p w:rsidR="008035D5" w:rsidRDefault="00E40BB0">
      <w:pPr>
        <w:spacing w:after="13" w:line="259" w:lineRule="auto"/>
        <w:ind w:left="0" w:right="5" w:firstLine="0"/>
        <w:jc w:val="center"/>
      </w:pPr>
      <w:r>
        <w:rPr>
          <w:b/>
        </w:rPr>
        <w:t>Аннотация к рабочей программе по биологии 8</w:t>
      </w:r>
      <w:r>
        <w:rPr>
          <w:b/>
        </w:rPr>
        <w:t xml:space="preserve">-9 класс </w:t>
      </w:r>
    </w:p>
    <w:p w:rsidR="008035D5" w:rsidRDefault="00E40BB0">
      <w:pPr>
        <w:ind w:left="-5" w:right="9"/>
      </w:pPr>
      <w:r>
        <w:t xml:space="preserve">         </w:t>
      </w:r>
      <w:r>
        <w:t xml:space="preserve">  </w:t>
      </w:r>
      <w:proofErr w:type="gramStart"/>
      <w:r>
        <w:t>Рабочая  программа</w:t>
      </w:r>
      <w:proofErr w:type="gramEnd"/>
      <w:r>
        <w:t xml:space="preserve"> предназначена для изучения биологии в 8</w:t>
      </w:r>
      <w:r>
        <w:t xml:space="preserve">-9 классах     школы  на базовом уровне. </w:t>
      </w:r>
    </w:p>
    <w:p w:rsidR="008035D5" w:rsidRDefault="00E40BB0">
      <w:pPr>
        <w:ind w:left="-15" w:right="9" w:firstLine="578"/>
      </w:pPr>
      <w:bookmarkStart w:id="0" w:name="_GoBack"/>
      <w:bookmarkEnd w:id="0"/>
      <w:r>
        <w:t>В 8 классе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Дается обзор осн</w:t>
      </w:r>
      <w:r>
        <w:t xml:space="preserve">овных систем органов, вводятся сведения об обмене </w:t>
      </w:r>
      <w:proofErr w:type="spellStart"/>
      <w:proofErr w:type="gramStart"/>
      <w:r>
        <w:t>веществ.На</w:t>
      </w:r>
      <w:proofErr w:type="spellEnd"/>
      <w:proofErr w:type="gramEnd"/>
      <w:r>
        <w:t xml:space="preserve"> последних занятиях </w:t>
      </w:r>
      <w:r>
        <w:lastRenderedPageBreak/>
        <w:t xml:space="preserve">рассматриваются индивидуальное развитие человека, наследственные и приобретенные качества личности. </w:t>
      </w:r>
    </w:p>
    <w:p w:rsidR="008035D5" w:rsidRDefault="00E40BB0">
      <w:pPr>
        <w:ind w:left="-5" w:right="9"/>
      </w:pPr>
      <w:r>
        <w:t>В 9 классе учащиеся получают знания о живой природе и присущих ей закономер</w:t>
      </w:r>
      <w:r>
        <w:t xml:space="preserve">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природы. </w:t>
      </w:r>
    </w:p>
    <w:p w:rsidR="008035D5" w:rsidRDefault="00E40BB0">
      <w:pPr>
        <w:ind w:left="-15" w:right="9" w:firstLine="708"/>
      </w:pPr>
      <w:r>
        <w:t>В соответствии с федеральным базисным учебным пла</w:t>
      </w:r>
      <w:r>
        <w:t xml:space="preserve">ном в рамках основного общего образования и в соответствии с учебным планом школы данная программа рассчитана на преподавание </w:t>
      </w:r>
      <w:proofErr w:type="spellStart"/>
      <w:proofErr w:type="gramStart"/>
      <w:r>
        <w:t>курсабиологии</w:t>
      </w:r>
      <w:proofErr w:type="spellEnd"/>
      <w:r>
        <w:t xml:space="preserve">  в</w:t>
      </w:r>
      <w:proofErr w:type="gramEnd"/>
      <w:r>
        <w:t xml:space="preserve"> 6-9  классе на 34 учебные недели,  68 часов в год,  2 часа в неделю. </w:t>
      </w:r>
    </w:p>
    <w:p w:rsidR="008035D5" w:rsidRDefault="00E40BB0">
      <w:pPr>
        <w:tabs>
          <w:tab w:val="center" w:pos="3965"/>
        </w:tabs>
        <w:ind w:left="-15" w:right="0" w:firstLine="0"/>
        <w:jc w:val="left"/>
      </w:pPr>
      <w:r>
        <w:t xml:space="preserve"> </w:t>
      </w:r>
      <w:r>
        <w:tab/>
      </w:r>
      <w:r>
        <w:t xml:space="preserve">Рабочая программа ориентирована на использование учебника: </w:t>
      </w:r>
      <w:r>
        <w:rPr>
          <w:b/>
        </w:rPr>
        <w:t xml:space="preserve"> </w:t>
      </w:r>
    </w:p>
    <w:p w:rsidR="008035D5" w:rsidRDefault="00E40BB0">
      <w:pPr>
        <w:ind w:left="-5" w:right="9"/>
      </w:pPr>
      <w:proofErr w:type="spellStart"/>
      <w:r>
        <w:t>В.В.Пасечник</w:t>
      </w:r>
      <w:proofErr w:type="spellEnd"/>
      <w:r>
        <w:t>. Биология. Бактерии, грибы, растения. - Москва «Дрофа» 2012</w:t>
      </w:r>
      <w:r>
        <w:rPr>
          <w:b/>
        </w:rPr>
        <w:t xml:space="preserve"> </w:t>
      </w:r>
    </w:p>
    <w:p w:rsidR="008035D5" w:rsidRDefault="00E40BB0">
      <w:pPr>
        <w:ind w:left="-5" w:right="711"/>
      </w:pPr>
      <w:proofErr w:type="spellStart"/>
      <w:r>
        <w:t>Латюшин</w:t>
      </w:r>
      <w:proofErr w:type="spellEnd"/>
      <w:r>
        <w:t xml:space="preserve"> В.В., Шапкин В.А. Биология. Животные. - Москва «Дрофа» 2013 Колесов Д.В., Маш Р.Д, И.Н. Беляев.  Биология. Челове</w:t>
      </w:r>
      <w:r>
        <w:t xml:space="preserve">к. - Москва «Дрофа» 2013 </w:t>
      </w:r>
    </w:p>
    <w:p w:rsidR="008035D5" w:rsidRDefault="00E40B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35D5" w:rsidRDefault="00E40BB0">
      <w:pPr>
        <w:spacing w:after="0" w:line="443" w:lineRule="auto"/>
        <w:ind w:left="0" w:right="9300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8035D5">
      <w:pgSz w:w="11906" w:h="16838"/>
      <w:pgMar w:top="1137" w:right="845" w:bottom="13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6DB8"/>
    <w:multiLevelType w:val="hybridMultilevel"/>
    <w:tmpl w:val="E0D85F1C"/>
    <w:lvl w:ilvl="0" w:tplc="1DEC6F5A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CD562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ECEF0">
      <w:start w:val="1"/>
      <w:numFmt w:val="bullet"/>
      <w:lvlText w:val="▪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2EB5C">
      <w:start w:val="1"/>
      <w:numFmt w:val="bullet"/>
      <w:lvlText w:val="•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A4838">
      <w:start w:val="1"/>
      <w:numFmt w:val="bullet"/>
      <w:lvlText w:val="o"/>
      <w:lvlJc w:val="left"/>
      <w:pPr>
        <w:ind w:left="3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43840">
      <w:start w:val="1"/>
      <w:numFmt w:val="bullet"/>
      <w:lvlText w:val="▪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242CC">
      <w:start w:val="1"/>
      <w:numFmt w:val="bullet"/>
      <w:lvlText w:val="•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6F51E">
      <w:start w:val="1"/>
      <w:numFmt w:val="bullet"/>
      <w:lvlText w:val="o"/>
      <w:lvlJc w:val="left"/>
      <w:pPr>
        <w:ind w:left="5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46976">
      <w:start w:val="1"/>
      <w:numFmt w:val="bullet"/>
      <w:lvlText w:val="▪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D5"/>
    <w:rsid w:val="008035D5"/>
    <w:rsid w:val="00E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DA9F"/>
  <w15:docId w15:val="{C7983511-B97B-40A2-B18A-91B1532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left="10" w:right="7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Степанова</cp:lastModifiedBy>
  <cp:revision>2</cp:revision>
  <cp:lastPrinted>2017-11-19T08:01:00Z</cp:lastPrinted>
  <dcterms:created xsi:type="dcterms:W3CDTF">2017-11-19T08:02:00Z</dcterms:created>
  <dcterms:modified xsi:type="dcterms:W3CDTF">2017-11-19T08:02:00Z</dcterms:modified>
</cp:coreProperties>
</file>